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5BD" w:rsidRDefault="006205BD">
      <w:r>
        <w:t>Teaching of Urdu</w:t>
      </w:r>
    </w:p>
    <w:p w:rsidR="006205BD" w:rsidRDefault="006205BD">
      <w:r>
        <w:t>Urdu and other languages</w:t>
      </w:r>
    </w:p>
    <w:p w:rsidR="006205BD" w:rsidRDefault="00581626">
      <w:hyperlink r:id="rId4" w:history="1">
        <w:r w:rsidR="006205BD">
          <w:rPr>
            <w:rStyle w:val="Hyperlink"/>
          </w:rPr>
          <w:t>https://www.youtube.com/watch?v=Q3TgFMlPf1M</w:t>
        </w:r>
      </w:hyperlink>
    </w:p>
    <w:p w:rsidR="006205BD" w:rsidRDefault="00581626">
      <w:hyperlink r:id="rId5" w:history="1">
        <w:r w:rsidR="006205BD">
          <w:rPr>
            <w:rStyle w:val="Hyperlink"/>
          </w:rPr>
          <w:t>https://www.youtube.com/watch?v=U95qK6whKzM</w:t>
        </w:r>
      </w:hyperlink>
    </w:p>
    <w:p w:rsidR="006205BD" w:rsidRDefault="006205BD"/>
    <w:p w:rsidR="006205BD" w:rsidRDefault="00581626">
      <w:hyperlink r:id="rId6" w:history="1">
        <w:r w:rsidR="006205BD">
          <w:rPr>
            <w:rStyle w:val="Hyperlink"/>
          </w:rPr>
          <w:t>https://www.youtube.com/watch?v=XWk1G7c82Gw</w:t>
        </w:r>
      </w:hyperlink>
      <w:bookmarkStart w:id="0" w:name="_GoBack"/>
      <w:bookmarkEnd w:id="0"/>
    </w:p>
    <w:sectPr w:rsidR="00620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581626"/>
    <w:rsid w:val="006205BD"/>
    <w:rsid w:val="00783B96"/>
    <w:rsid w:val="00802DE8"/>
    <w:rsid w:val="00E1245E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XWk1G7c82Gw" TargetMode="External"/><Relationship Id="rId5" Type="http://schemas.openxmlformats.org/officeDocument/2006/relationships/hyperlink" Target="https://www.youtube.com/watch?v=U95qK6whKzM" TargetMode="External"/><Relationship Id="rId4" Type="http://schemas.openxmlformats.org/officeDocument/2006/relationships/hyperlink" Target="https://www.youtube.com/watch?v=Q3TgFMlPf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4</cp:revision>
  <dcterms:created xsi:type="dcterms:W3CDTF">2020-04-12T13:32:00Z</dcterms:created>
  <dcterms:modified xsi:type="dcterms:W3CDTF">2020-04-12T13:47:00Z</dcterms:modified>
</cp:coreProperties>
</file>